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DF81" w14:textId="77777777" w:rsidR="00FB6118" w:rsidRDefault="00FB6118" w:rsidP="00201098">
      <w:pPr>
        <w:rPr>
          <w:lang w:val="en-US"/>
        </w:rPr>
      </w:pPr>
      <w:r>
        <w:rPr>
          <w:lang w:val="en-US"/>
        </w:rPr>
        <w:t xml:space="preserve">Title: </w:t>
      </w:r>
    </w:p>
    <w:p w14:paraId="585690AD" w14:textId="2AB44B0C" w:rsidR="00201098" w:rsidRDefault="00201098" w:rsidP="00201098">
      <w:pPr>
        <w:rPr>
          <w:lang w:val="en-US"/>
        </w:rPr>
      </w:pPr>
      <w:r>
        <w:rPr>
          <w:lang w:val="en-US"/>
        </w:rPr>
        <w:t>A case of bilateral cervical spondylolysis at the sixth cervical vertebra and review of literature and it</w:t>
      </w:r>
      <w:r w:rsidR="001D4FF0">
        <w:rPr>
          <w:lang w:val="en-US"/>
        </w:rPr>
        <w:t>s</w:t>
      </w:r>
      <w:r>
        <w:rPr>
          <w:lang w:val="en-US"/>
        </w:rPr>
        <w:t xml:space="preserve"> </w:t>
      </w:r>
      <w:r w:rsidR="00A340FE">
        <w:rPr>
          <w:lang w:val="en-US"/>
        </w:rPr>
        <w:t>surgical</w:t>
      </w:r>
      <w:r>
        <w:rPr>
          <w:lang w:val="en-US"/>
        </w:rPr>
        <w:t xml:space="preserve"> approach</w:t>
      </w:r>
    </w:p>
    <w:p w14:paraId="315E0C7A" w14:textId="331E3107" w:rsidR="007A13DB" w:rsidRDefault="007A13DB" w:rsidP="00201098">
      <w:pPr>
        <w:rPr>
          <w:lang w:val="en-US"/>
        </w:rPr>
      </w:pPr>
    </w:p>
    <w:p w14:paraId="284BB93A" w14:textId="465A28C4" w:rsidR="00FB6118" w:rsidRDefault="00FB6118" w:rsidP="00201098">
      <w:pPr>
        <w:rPr>
          <w:lang w:val="en-US"/>
        </w:rPr>
      </w:pPr>
      <w:r>
        <w:rPr>
          <w:lang w:val="en-US"/>
        </w:rPr>
        <w:t xml:space="preserve">Authors: </w:t>
      </w:r>
    </w:p>
    <w:p w14:paraId="7D664FD5" w14:textId="6DA1AB6B" w:rsidR="007A13DB" w:rsidRDefault="007A13DB" w:rsidP="00201098">
      <w:pPr>
        <w:rPr>
          <w:lang w:val="en-US"/>
        </w:rPr>
      </w:pPr>
      <w:r>
        <w:rPr>
          <w:lang w:val="en-US"/>
        </w:rPr>
        <w:t>W</w:t>
      </w:r>
      <w:r w:rsidR="00B77438">
        <w:rPr>
          <w:lang w:val="en-US"/>
        </w:rPr>
        <w:t xml:space="preserve">ONG </w:t>
      </w:r>
      <w:r>
        <w:rPr>
          <w:lang w:val="en-US"/>
        </w:rPr>
        <w:t xml:space="preserve">Ka </w:t>
      </w:r>
      <w:proofErr w:type="spellStart"/>
      <w:r>
        <w:rPr>
          <w:lang w:val="en-US"/>
        </w:rPr>
        <w:t>Biu</w:t>
      </w:r>
      <w:proofErr w:type="spellEnd"/>
      <w:r>
        <w:rPr>
          <w:lang w:val="en-US"/>
        </w:rPr>
        <w:t xml:space="preserve"> Bill</w:t>
      </w:r>
      <w:r w:rsidR="00FB6118">
        <w:rPr>
          <w:lang w:val="en-US"/>
        </w:rPr>
        <w:t>, C</w:t>
      </w:r>
      <w:r w:rsidR="00B77438">
        <w:rPr>
          <w:lang w:val="en-US"/>
        </w:rPr>
        <w:t>HOW</w:t>
      </w:r>
      <w:r w:rsidR="00FB6118">
        <w:rPr>
          <w:lang w:val="en-US"/>
        </w:rPr>
        <w:t xml:space="preserve"> </w:t>
      </w:r>
      <w:proofErr w:type="spellStart"/>
      <w:r w:rsidR="00FB6118">
        <w:rPr>
          <w:lang w:val="en-US"/>
        </w:rPr>
        <w:t>Shiu</w:t>
      </w:r>
      <w:proofErr w:type="spellEnd"/>
      <w:r w:rsidR="00FB6118">
        <w:rPr>
          <w:lang w:val="en-US"/>
        </w:rPr>
        <w:t xml:space="preserve"> Fung Tom </w:t>
      </w:r>
      <w:r>
        <w:rPr>
          <w:lang w:val="en-US"/>
        </w:rPr>
        <w:t xml:space="preserve"> </w:t>
      </w:r>
    </w:p>
    <w:p w14:paraId="1146F92B" w14:textId="35938B40" w:rsidR="00FB6118" w:rsidRDefault="00FB6118" w:rsidP="00201098">
      <w:pPr>
        <w:rPr>
          <w:lang w:val="en-US"/>
        </w:rPr>
      </w:pPr>
    </w:p>
    <w:p w14:paraId="709F5358" w14:textId="51F07AE7" w:rsidR="00FB6118" w:rsidRDefault="00FB6118" w:rsidP="00201098">
      <w:pPr>
        <w:rPr>
          <w:lang w:val="en-US"/>
        </w:rPr>
      </w:pPr>
      <w:r>
        <w:rPr>
          <w:lang w:val="en-US"/>
        </w:rPr>
        <w:t xml:space="preserve">Institution: </w:t>
      </w:r>
    </w:p>
    <w:p w14:paraId="2F176DDE" w14:textId="4A812772" w:rsidR="00FB6118" w:rsidRDefault="00FB6118" w:rsidP="00201098">
      <w:pPr>
        <w:rPr>
          <w:lang w:val="en-US"/>
        </w:rPr>
      </w:pPr>
      <w:r>
        <w:rPr>
          <w:lang w:val="en-US"/>
        </w:rPr>
        <w:t xml:space="preserve">Department of Neurosurgery, Pamela </w:t>
      </w:r>
      <w:proofErr w:type="spellStart"/>
      <w:r>
        <w:rPr>
          <w:lang w:val="en-US"/>
        </w:rPr>
        <w:t>Youde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Nethersole</w:t>
      </w:r>
      <w:proofErr w:type="spellEnd"/>
      <w:r>
        <w:rPr>
          <w:lang w:val="en-US"/>
        </w:rPr>
        <w:t xml:space="preserve"> Eastern Hospital, Hong Kong  </w:t>
      </w:r>
    </w:p>
    <w:p w14:paraId="350CE0CE" w14:textId="77777777" w:rsidR="00FB6118" w:rsidRDefault="00FB6118" w:rsidP="00201098">
      <w:pPr>
        <w:rPr>
          <w:lang w:val="en-US"/>
        </w:rPr>
      </w:pPr>
    </w:p>
    <w:p w14:paraId="5A57EDA0" w14:textId="1EB225B1" w:rsidR="00FB6118" w:rsidRDefault="00201098" w:rsidP="00201098">
      <w:pPr>
        <w:rPr>
          <w:lang w:val="en-US"/>
        </w:rPr>
      </w:pPr>
      <w:r>
        <w:rPr>
          <w:lang w:val="en-US"/>
        </w:rPr>
        <w:t>Abstract</w:t>
      </w:r>
      <w:r w:rsidR="00FB6118">
        <w:rPr>
          <w:lang w:val="en-US"/>
        </w:rPr>
        <w:t>:</w:t>
      </w:r>
    </w:p>
    <w:p w14:paraId="2DC5C2CF" w14:textId="335CC4DA" w:rsidR="00201098" w:rsidRDefault="00201098" w:rsidP="00201098">
      <w:pPr>
        <w:rPr>
          <w:lang w:val="en-US"/>
        </w:rPr>
      </w:pPr>
      <w:r>
        <w:rPr>
          <w:lang w:val="en-US"/>
        </w:rPr>
        <w:t>Objective:</w:t>
      </w:r>
    </w:p>
    <w:p w14:paraId="16CF5BE3" w14:textId="77777777" w:rsidR="00201098" w:rsidRDefault="00201098" w:rsidP="00201098">
      <w:pPr>
        <w:rPr>
          <w:lang w:val="en-US"/>
        </w:rPr>
      </w:pPr>
      <w:r>
        <w:rPr>
          <w:lang w:val="en-US"/>
        </w:rPr>
        <w:t xml:space="preserve">To describe a case of bilateral spondylolysis at the sixth cervical vertebra (C6) of a Chinese female and to review the literature for the etiology and the surgical treatment of cervical spondylolysis. </w:t>
      </w:r>
    </w:p>
    <w:p w14:paraId="2C04E164" w14:textId="77777777" w:rsidR="00201098" w:rsidRDefault="00201098" w:rsidP="00201098">
      <w:pPr>
        <w:rPr>
          <w:lang w:val="en-US"/>
        </w:rPr>
      </w:pPr>
    </w:p>
    <w:p w14:paraId="52478F92" w14:textId="08F8B8F7" w:rsidR="00201098" w:rsidRDefault="00201098" w:rsidP="00201098">
      <w:pPr>
        <w:rPr>
          <w:lang w:val="en-US"/>
        </w:rPr>
      </w:pPr>
      <w:r>
        <w:rPr>
          <w:lang w:val="en-US"/>
        </w:rPr>
        <w:t>Method</w:t>
      </w:r>
      <w:r w:rsidR="00FB6118">
        <w:rPr>
          <w:lang w:val="en-US"/>
        </w:rPr>
        <w:t>:</w:t>
      </w:r>
    </w:p>
    <w:p w14:paraId="1E5BB081" w14:textId="1D50A50E" w:rsidR="00201098" w:rsidRDefault="00201098" w:rsidP="00201098">
      <w:pPr>
        <w:rPr>
          <w:lang w:val="en-US"/>
        </w:rPr>
      </w:pPr>
      <w:r>
        <w:rPr>
          <w:lang w:val="en-US"/>
        </w:rPr>
        <w:t xml:space="preserve">A 63 years-old Chinese female presented with neck pain and finger numbness for 2 years. </w:t>
      </w:r>
    </w:p>
    <w:p w14:paraId="0EAEA9B6" w14:textId="6F8E22C3" w:rsidR="00201098" w:rsidRDefault="00201098" w:rsidP="008B40C8">
      <w:pPr>
        <w:rPr>
          <w:rFonts w:ascii="STIXGeneral-Regular" w:eastAsia="Times New Roman" w:hAnsi="STIXGeneral-Regular" w:cs="STIXGeneral-Regular"/>
          <w:color w:val="000000"/>
        </w:rPr>
      </w:pPr>
      <w:r>
        <w:rPr>
          <w:lang w:val="en-US"/>
        </w:rPr>
        <w:t xml:space="preserve">Plain radiographs showed a radiolucent defect of the articular pillar and cleft of spinous process of C6. Computer tomography showed a </w:t>
      </w:r>
      <w:r w:rsidRPr="006D0E2C">
        <w:rPr>
          <w:lang w:val="en-US"/>
        </w:rPr>
        <w:t>well corticated discontinuity of bil</w:t>
      </w:r>
      <w:r>
        <w:rPr>
          <w:lang w:val="en-US"/>
        </w:rPr>
        <w:t>ateral</w:t>
      </w:r>
      <w:r w:rsidRPr="006D0E2C">
        <w:rPr>
          <w:lang w:val="en-US"/>
        </w:rPr>
        <w:t xml:space="preserve"> C6 laminae</w:t>
      </w:r>
      <w:r>
        <w:rPr>
          <w:lang w:val="en-US"/>
        </w:rPr>
        <w:t xml:space="preserve"> and confirmed the diagnosis of cervical spondylolysis.</w:t>
      </w:r>
      <w:r w:rsidR="008B40C8">
        <w:rPr>
          <w:lang w:val="en-US"/>
        </w:rPr>
        <w:t xml:space="preserve"> A literature review of the cases with bilateral cervical spondylolysis at C6</w:t>
      </w:r>
      <w:r w:rsidR="007A13DB">
        <w:rPr>
          <w:lang w:val="en-US"/>
        </w:rPr>
        <w:t xml:space="preserve"> treated surgically </w:t>
      </w:r>
      <w:r w:rsidR="008B40C8">
        <w:rPr>
          <w:lang w:val="en-US"/>
        </w:rPr>
        <w:t>is undertaken</w:t>
      </w:r>
      <w:r w:rsidR="008B40C8">
        <w:rPr>
          <w:rFonts w:ascii="STIXGeneral-Regular" w:eastAsia="Times New Roman" w:hAnsi="STIXGeneral-Regular" w:cs="STIXGeneral-Regular"/>
          <w:color w:val="000000"/>
        </w:rPr>
        <w:t>.</w:t>
      </w:r>
    </w:p>
    <w:p w14:paraId="089CEB92" w14:textId="77777777" w:rsidR="008B40C8" w:rsidRPr="008B40C8" w:rsidRDefault="008B40C8" w:rsidP="008B40C8"/>
    <w:p w14:paraId="5DB16017" w14:textId="3EB69093" w:rsidR="00201098" w:rsidRDefault="00201098" w:rsidP="00201098">
      <w:pPr>
        <w:rPr>
          <w:lang w:val="en-US"/>
        </w:rPr>
      </w:pPr>
      <w:r>
        <w:rPr>
          <w:lang w:val="en-US"/>
        </w:rPr>
        <w:t>Result</w:t>
      </w:r>
      <w:r w:rsidR="00FB6118">
        <w:rPr>
          <w:lang w:val="en-US"/>
        </w:rPr>
        <w:t>:</w:t>
      </w:r>
    </w:p>
    <w:p w14:paraId="01D65009" w14:textId="41ACD4D9" w:rsidR="00201098" w:rsidRDefault="00201098" w:rsidP="00201098">
      <w:pPr>
        <w:rPr>
          <w:lang w:val="en-US"/>
        </w:rPr>
      </w:pPr>
      <w:r>
        <w:rPr>
          <w:lang w:val="en-US"/>
        </w:rPr>
        <w:t xml:space="preserve">The patient’s radiological images were reviewed and </w:t>
      </w:r>
      <w:r w:rsidR="004D12A5">
        <w:rPr>
          <w:lang w:val="en-US"/>
        </w:rPr>
        <w:t xml:space="preserve">was </w:t>
      </w:r>
      <w:r>
        <w:rPr>
          <w:lang w:val="en-US"/>
        </w:rPr>
        <w:t xml:space="preserve">advised for an </w:t>
      </w:r>
      <w:r w:rsidR="004D12A5" w:rsidRPr="0016169C">
        <w:rPr>
          <w:lang w:val="en-US"/>
        </w:rPr>
        <w:t>anterior cervical dis</w:t>
      </w:r>
      <w:r>
        <w:rPr>
          <w:lang w:val="en-US"/>
        </w:rPr>
        <w:t>c</w:t>
      </w:r>
      <w:r w:rsidR="004D12A5" w:rsidRPr="0016169C">
        <w:rPr>
          <w:lang w:val="en-US"/>
        </w:rPr>
        <w:t>ectomy with interbody and anterior plate instrumentation</w:t>
      </w:r>
      <w:r>
        <w:rPr>
          <w:lang w:val="en-US"/>
        </w:rPr>
        <w:t xml:space="preserve"> at </w:t>
      </w:r>
      <w:r w:rsidR="008B40C8">
        <w:rPr>
          <w:lang w:val="en-US"/>
        </w:rPr>
        <w:t xml:space="preserve">the </w:t>
      </w:r>
      <w:r>
        <w:rPr>
          <w:lang w:val="en-US"/>
        </w:rPr>
        <w:t>sixth</w:t>
      </w:r>
      <w:r w:rsidR="007A13DB">
        <w:rPr>
          <w:lang w:val="en-US"/>
        </w:rPr>
        <w:t xml:space="preserve">/ </w:t>
      </w:r>
      <w:r>
        <w:rPr>
          <w:lang w:val="en-US"/>
        </w:rPr>
        <w:t xml:space="preserve">seventh cervical vertebra. </w:t>
      </w:r>
      <w:r w:rsidR="008B40C8">
        <w:rPr>
          <w:lang w:val="en-US"/>
        </w:rPr>
        <w:t xml:space="preserve">C6 vertebra was </w:t>
      </w:r>
      <w:r w:rsidR="00A340FE">
        <w:rPr>
          <w:lang w:val="en-US"/>
        </w:rPr>
        <w:t>noted</w:t>
      </w:r>
      <w:r w:rsidR="008B40C8">
        <w:rPr>
          <w:lang w:val="en-US"/>
        </w:rPr>
        <w:t xml:space="preserve"> to be unique in its anatomy which may post a vulnerable site for trauma and stress fracture, leading to cervical spondylolysis. </w:t>
      </w:r>
    </w:p>
    <w:p w14:paraId="65A69BCB" w14:textId="77777777" w:rsidR="008B40C8" w:rsidRDefault="008B40C8" w:rsidP="00201098">
      <w:pPr>
        <w:rPr>
          <w:lang w:val="en-US"/>
        </w:rPr>
      </w:pPr>
    </w:p>
    <w:p w14:paraId="15C918B4" w14:textId="7CD526AC" w:rsidR="00201098" w:rsidRDefault="00201098" w:rsidP="00201098">
      <w:pPr>
        <w:rPr>
          <w:lang w:val="en-US"/>
        </w:rPr>
      </w:pPr>
      <w:r>
        <w:rPr>
          <w:lang w:val="en-US"/>
        </w:rPr>
        <w:t>Conclusion</w:t>
      </w:r>
      <w:r w:rsidR="00FB6118">
        <w:rPr>
          <w:lang w:val="en-US"/>
        </w:rPr>
        <w:t>:</w:t>
      </w:r>
    </w:p>
    <w:p w14:paraId="5EC5640B" w14:textId="152AC144" w:rsidR="00201098" w:rsidRDefault="00201098" w:rsidP="00201098">
      <w:pPr>
        <w:rPr>
          <w:lang w:val="en-US"/>
        </w:rPr>
      </w:pPr>
      <w:r>
        <w:rPr>
          <w:lang w:val="en-US"/>
        </w:rPr>
        <w:t xml:space="preserve">This case suggests </w:t>
      </w:r>
      <w:r w:rsidR="008B40C8">
        <w:rPr>
          <w:lang w:val="en-US"/>
        </w:rPr>
        <w:t xml:space="preserve">that </w:t>
      </w:r>
      <w:r>
        <w:rPr>
          <w:lang w:val="en-US"/>
        </w:rPr>
        <w:t xml:space="preserve">a systematic evaluation of symptoms, associated abnormalities, and the presence of instability in patients with bilateral cervical spondylolysis is important in formulating an optimal treatment plan for the patient. We also </w:t>
      </w:r>
      <w:r w:rsidR="00A340FE">
        <w:rPr>
          <w:lang w:val="en-US"/>
        </w:rPr>
        <w:t>advocate</w:t>
      </w:r>
      <w:r>
        <w:rPr>
          <w:lang w:val="en-US"/>
        </w:rPr>
        <w:t xml:space="preserve"> </w:t>
      </w:r>
      <w:r w:rsidR="00A340FE">
        <w:rPr>
          <w:lang w:val="en-US"/>
        </w:rPr>
        <w:t xml:space="preserve">early </w:t>
      </w:r>
      <w:r>
        <w:rPr>
          <w:lang w:val="en-US"/>
        </w:rPr>
        <w:t xml:space="preserve">surgical </w:t>
      </w:r>
      <w:r w:rsidR="00A340FE">
        <w:rPr>
          <w:lang w:val="en-US"/>
        </w:rPr>
        <w:t>approach</w:t>
      </w:r>
      <w:r>
        <w:rPr>
          <w:lang w:val="en-US"/>
        </w:rPr>
        <w:t xml:space="preserve"> in an unstable and symptomatic patient</w:t>
      </w:r>
      <w:r w:rsidR="00A340FE">
        <w:rPr>
          <w:lang w:val="en-US"/>
        </w:rPr>
        <w:t xml:space="preserve"> suffering from bilateral cervical spondylo</w:t>
      </w:r>
      <w:r w:rsidR="00D430EC">
        <w:rPr>
          <w:lang w:val="en-US"/>
        </w:rPr>
        <w:t>ly</w:t>
      </w:r>
      <w:r w:rsidR="00A340FE">
        <w:rPr>
          <w:lang w:val="en-US"/>
        </w:rPr>
        <w:t xml:space="preserve">sis. </w:t>
      </w:r>
      <w:r>
        <w:rPr>
          <w:lang w:val="en-US"/>
        </w:rPr>
        <w:t xml:space="preserve"> </w:t>
      </w:r>
    </w:p>
    <w:p w14:paraId="4B05DC22" w14:textId="77777777" w:rsidR="00922F6D" w:rsidRDefault="00B77438"/>
    <w:sectPr w:rsidR="00922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IXGeneral-Regular"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98"/>
    <w:rsid w:val="000907F1"/>
    <w:rsid w:val="001D4FF0"/>
    <w:rsid w:val="00201098"/>
    <w:rsid w:val="002F3DFF"/>
    <w:rsid w:val="004D12A5"/>
    <w:rsid w:val="007A13DB"/>
    <w:rsid w:val="008B40C8"/>
    <w:rsid w:val="00A340FE"/>
    <w:rsid w:val="00B77438"/>
    <w:rsid w:val="00D430EC"/>
    <w:rsid w:val="00F936E0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19886"/>
  <w15:chartTrackingRefBased/>
  <w15:docId w15:val="{40EA42C8-A757-6A46-8277-FAA022F8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1445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</dc:creator>
  <cp:keywords/>
  <dc:description/>
  <cp:lastModifiedBy>K W</cp:lastModifiedBy>
  <cp:revision>3</cp:revision>
  <dcterms:created xsi:type="dcterms:W3CDTF">2021-09-10T11:15:00Z</dcterms:created>
  <dcterms:modified xsi:type="dcterms:W3CDTF">2021-09-10T11:15:00Z</dcterms:modified>
</cp:coreProperties>
</file>